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C434D" w14:textId="785A584C" w:rsidR="000724EF" w:rsidRPr="00E84664" w:rsidRDefault="00E84664" w:rsidP="000724EF">
      <w:pPr>
        <w:spacing w:line="240" w:lineRule="auto"/>
        <w:contextualSpacing/>
        <w:jc w:val="center"/>
        <w:rPr>
          <w:rFonts w:ascii="ITC Legacy Sans Std Book" w:hAnsi="ITC Legacy Sans Std Book" w:cstheme="minorHAnsi"/>
          <w:bCs/>
          <w:sz w:val="33"/>
          <w:szCs w:val="33"/>
        </w:rPr>
      </w:pPr>
      <w:r w:rsidRPr="00E84664">
        <w:rPr>
          <w:rFonts w:ascii="ITC Legacy Sans Std Book" w:hAnsi="ITC Legacy Sans Std Book" w:cstheme="minorHAnsi"/>
          <w:bCs/>
          <w:sz w:val="33"/>
          <w:szCs w:val="33"/>
        </w:rPr>
        <w:t>“</w:t>
      </w:r>
      <w:r w:rsidR="000724EF" w:rsidRPr="00E84664">
        <w:rPr>
          <w:rFonts w:ascii="ITC Legacy Sans Std Book" w:hAnsi="ITC Legacy Sans Std Book" w:cstheme="minorHAnsi"/>
          <w:bCs/>
          <w:sz w:val="33"/>
          <w:szCs w:val="33"/>
        </w:rPr>
        <w:t>Wonder Water</w:t>
      </w:r>
      <w:r w:rsidRPr="00E84664">
        <w:rPr>
          <w:rFonts w:ascii="ITC Legacy Sans Std Book" w:hAnsi="ITC Legacy Sans Std Book" w:cstheme="minorHAnsi"/>
          <w:bCs/>
          <w:sz w:val="33"/>
          <w:szCs w:val="33"/>
        </w:rPr>
        <w:t>”</w:t>
      </w:r>
    </w:p>
    <w:p w14:paraId="00415EE8" w14:textId="77777777" w:rsidR="00E84664" w:rsidRPr="00E84664" w:rsidRDefault="00E84664" w:rsidP="00E84664">
      <w:pPr>
        <w:spacing w:line="240" w:lineRule="auto"/>
        <w:contextualSpacing/>
        <w:jc w:val="center"/>
        <w:rPr>
          <w:rFonts w:ascii="ITC Legacy Sans Std Book" w:hAnsi="ITC Legacy Sans Std Book" w:cstheme="minorHAnsi"/>
          <w:bCs/>
          <w:sz w:val="33"/>
          <w:szCs w:val="33"/>
        </w:rPr>
      </w:pPr>
      <w:bookmarkStart w:id="0" w:name="_Hlk29642154"/>
      <w:r w:rsidRPr="00E84664">
        <w:rPr>
          <w:rFonts w:ascii="ITC Legacy Sans Std Book" w:hAnsi="ITC Legacy Sans Std Book" w:cstheme="minorHAnsi"/>
          <w:bCs/>
          <w:sz w:val="33"/>
          <w:szCs w:val="33"/>
        </w:rPr>
        <w:t>Rev. Susan L. Haynes</w:t>
      </w:r>
    </w:p>
    <w:p w14:paraId="621ED662" w14:textId="2DB68A09" w:rsidR="000724EF" w:rsidRPr="00E84664" w:rsidRDefault="000724EF" w:rsidP="000724EF">
      <w:pPr>
        <w:spacing w:line="240" w:lineRule="auto"/>
        <w:contextualSpacing/>
        <w:jc w:val="center"/>
        <w:rPr>
          <w:rFonts w:ascii="ITC Legacy Sans Std Book" w:hAnsi="ITC Legacy Sans Std Book" w:cstheme="minorHAnsi"/>
          <w:bCs/>
          <w:sz w:val="33"/>
          <w:szCs w:val="33"/>
        </w:rPr>
      </w:pPr>
      <w:r w:rsidRPr="00E84664">
        <w:rPr>
          <w:rFonts w:ascii="ITC Legacy Sans Std Book" w:hAnsi="ITC Legacy Sans Std Book" w:cstheme="minorHAnsi"/>
          <w:bCs/>
          <w:sz w:val="33"/>
          <w:szCs w:val="33"/>
        </w:rPr>
        <w:t>Matthew 3:13-17</w:t>
      </w:r>
      <w:r w:rsidR="00E84664">
        <w:rPr>
          <w:rFonts w:ascii="ITC Legacy Sans Std Book" w:hAnsi="ITC Legacy Sans Std Book" w:cstheme="minorHAnsi"/>
          <w:bCs/>
          <w:sz w:val="33"/>
          <w:szCs w:val="33"/>
        </w:rPr>
        <w:t>, The Baptism of Jesus</w:t>
      </w:r>
      <w:r w:rsidRPr="00E84664">
        <w:rPr>
          <w:rFonts w:ascii="ITC Legacy Sans Std Book" w:hAnsi="ITC Legacy Sans Std Book" w:cstheme="minorHAnsi"/>
          <w:bCs/>
          <w:sz w:val="33"/>
          <w:szCs w:val="33"/>
        </w:rPr>
        <w:t xml:space="preserve"> </w:t>
      </w:r>
      <w:bookmarkEnd w:id="0"/>
    </w:p>
    <w:p w14:paraId="54135FA4" w14:textId="1E15D54D" w:rsidR="000724EF" w:rsidRPr="00E84664" w:rsidRDefault="000724EF" w:rsidP="000724EF">
      <w:pPr>
        <w:spacing w:line="240" w:lineRule="auto"/>
        <w:contextualSpacing/>
        <w:jc w:val="center"/>
        <w:rPr>
          <w:rFonts w:ascii="ITC Legacy Sans Std Book" w:hAnsi="ITC Legacy Sans Std Book" w:cstheme="minorHAnsi"/>
          <w:bCs/>
          <w:sz w:val="33"/>
          <w:szCs w:val="33"/>
        </w:rPr>
      </w:pPr>
      <w:r w:rsidRPr="00E84664">
        <w:rPr>
          <w:rFonts w:ascii="ITC Legacy Sans Std Book" w:hAnsi="ITC Legacy Sans Std Book" w:cstheme="minorHAnsi"/>
          <w:bCs/>
          <w:sz w:val="33"/>
          <w:szCs w:val="33"/>
        </w:rPr>
        <w:t>January 12, 2020</w:t>
      </w:r>
    </w:p>
    <w:p w14:paraId="35200AC9" w14:textId="77777777" w:rsidR="00E84664" w:rsidRPr="00E84664" w:rsidRDefault="00E84664" w:rsidP="000724EF">
      <w:pPr>
        <w:pStyle w:val="Heading2"/>
        <w:shd w:val="clear" w:color="auto" w:fill="FFFFFF"/>
        <w:contextualSpacing/>
        <w:rPr>
          <w:rFonts w:ascii="ITC Legacy Sans Std Book" w:hAnsi="ITC Legacy Sans Std Book" w:cstheme="minorHAnsi"/>
          <w:color w:val="auto"/>
          <w:sz w:val="20"/>
          <w:szCs w:val="20"/>
        </w:rPr>
      </w:pPr>
    </w:p>
    <w:p w14:paraId="74807F65" w14:textId="46A4A378" w:rsidR="000724EF" w:rsidRPr="00E84664" w:rsidRDefault="000724EF" w:rsidP="00E84664">
      <w:pPr>
        <w:pStyle w:val="Heading2"/>
        <w:shd w:val="clear" w:color="auto" w:fill="FFFFFF"/>
        <w:ind w:left="540" w:right="270"/>
        <w:contextualSpacing/>
        <w:jc w:val="both"/>
        <w:rPr>
          <w:rFonts w:ascii="ITC Legacy Sans Std Book" w:eastAsia="Times New Roman" w:hAnsi="ITC Legacy Sans Std Book" w:cstheme="minorHAnsi"/>
          <w:b/>
          <w:bCs/>
          <w:color w:val="auto"/>
          <w:sz w:val="28"/>
          <w:szCs w:val="28"/>
        </w:rPr>
      </w:pPr>
      <w:r w:rsidRPr="00E84664">
        <w:rPr>
          <w:rFonts w:ascii="ITC Legacy Sans Std Book" w:hAnsi="ITC Legacy Sans Std Book" w:cstheme="minorHAnsi"/>
          <w:color w:val="auto"/>
          <w:sz w:val="28"/>
          <w:szCs w:val="28"/>
        </w:rPr>
        <w:t>13 Then Jesus came from Galilee to John at the Jordan, to be baptized by him. </w:t>
      </w:r>
      <w:r w:rsidRPr="00E84664">
        <w:rPr>
          <w:rFonts w:ascii="ITC Legacy Sans Std Book" w:hAnsi="ITC Legacy Sans Std Book" w:cstheme="minorHAnsi"/>
          <w:color w:val="auto"/>
          <w:sz w:val="28"/>
          <w:szCs w:val="28"/>
          <w:vertAlign w:val="superscript"/>
        </w:rPr>
        <w:t>14</w:t>
      </w:r>
      <w:r w:rsidRPr="00E84664">
        <w:rPr>
          <w:rFonts w:ascii="ITC Legacy Sans Std Book" w:hAnsi="ITC Legacy Sans Std Book" w:cstheme="minorHAnsi"/>
          <w:color w:val="auto"/>
          <w:sz w:val="28"/>
          <w:szCs w:val="28"/>
        </w:rPr>
        <w:t>John would have prevented him, saying, ‘I need to be baptized by you, and do you come to me?’ </w:t>
      </w:r>
      <w:r w:rsidRPr="00E84664">
        <w:rPr>
          <w:rFonts w:ascii="ITC Legacy Sans Std Book" w:hAnsi="ITC Legacy Sans Std Book" w:cstheme="minorHAnsi"/>
          <w:color w:val="auto"/>
          <w:sz w:val="28"/>
          <w:szCs w:val="28"/>
          <w:vertAlign w:val="superscript"/>
        </w:rPr>
        <w:t>15</w:t>
      </w:r>
      <w:r w:rsidRPr="00E84664">
        <w:rPr>
          <w:rFonts w:ascii="ITC Legacy Sans Std Book" w:hAnsi="ITC Legacy Sans Std Book" w:cstheme="minorHAnsi"/>
          <w:color w:val="auto"/>
          <w:sz w:val="28"/>
          <w:szCs w:val="28"/>
        </w:rPr>
        <w:t>But Jesus answered him, ‘Let it be so now; for it is proper for us in this way to fulfil all righteousness.’ Then he consented. </w:t>
      </w:r>
      <w:r w:rsidRPr="00E84664">
        <w:rPr>
          <w:rFonts w:ascii="ITC Legacy Sans Std Book" w:hAnsi="ITC Legacy Sans Std Book" w:cstheme="minorHAnsi"/>
          <w:color w:val="auto"/>
          <w:sz w:val="28"/>
          <w:szCs w:val="28"/>
          <w:vertAlign w:val="superscript"/>
        </w:rPr>
        <w:t>16</w:t>
      </w:r>
      <w:r w:rsidRPr="00E84664">
        <w:rPr>
          <w:rFonts w:ascii="ITC Legacy Sans Std Book" w:hAnsi="ITC Legacy Sans Std Book" w:cstheme="minorHAnsi"/>
          <w:color w:val="auto"/>
          <w:sz w:val="28"/>
          <w:szCs w:val="28"/>
        </w:rPr>
        <w:t>And when Jesus had been baptized, just as he came up from the water, suddenly the heavens were opened to him and he saw the Spirit of God descending like a dove and alighting on him. </w:t>
      </w:r>
      <w:r w:rsidRPr="00E84664">
        <w:rPr>
          <w:rFonts w:ascii="ITC Legacy Sans Std Book" w:hAnsi="ITC Legacy Sans Std Book" w:cstheme="minorHAnsi"/>
          <w:color w:val="auto"/>
          <w:sz w:val="28"/>
          <w:szCs w:val="28"/>
          <w:vertAlign w:val="superscript"/>
        </w:rPr>
        <w:t>17</w:t>
      </w:r>
      <w:r w:rsidRPr="00E84664">
        <w:rPr>
          <w:rFonts w:ascii="ITC Legacy Sans Std Book" w:hAnsi="ITC Legacy Sans Std Book" w:cstheme="minorHAnsi"/>
          <w:color w:val="auto"/>
          <w:sz w:val="28"/>
          <w:szCs w:val="28"/>
        </w:rPr>
        <w:t>And a voice from heaven said, ‘This is my Son, the Beloved, with whom I am well pleased.’</w:t>
      </w:r>
    </w:p>
    <w:p w14:paraId="38D816D7" w14:textId="77777777" w:rsidR="000724EF" w:rsidRPr="00E84664" w:rsidRDefault="000724EF" w:rsidP="000724EF">
      <w:pPr>
        <w:spacing w:line="240" w:lineRule="auto"/>
        <w:contextualSpacing/>
        <w:jc w:val="center"/>
        <w:rPr>
          <w:rFonts w:ascii="ITC Legacy Sans Std Book" w:hAnsi="ITC Legacy Sans Std Book" w:cstheme="minorHAnsi"/>
          <w:b/>
          <w:sz w:val="20"/>
          <w:szCs w:val="20"/>
        </w:rPr>
      </w:pPr>
    </w:p>
    <w:p w14:paraId="7033C26A" w14:textId="5A811379" w:rsidR="000724EF" w:rsidRPr="00E84664" w:rsidRDefault="000724EF" w:rsidP="00E84664">
      <w:pPr>
        <w:spacing w:line="240" w:lineRule="auto"/>
        <w:contextualSpacing/>
        <w:jc w:val="both"/>
        <w:rPr>
          <w:rFonts w:ascii="ITC Legacy Sans Std Book" w:hAnsi="ITC Legacy Sans Std Book" w:cstheme="minorHAnsi"/>
          <w:i/>
          <w:iCs/>
          <w:sz w:val="28"/>
          <w:szCs w:val="28"/>
        </w:rPr>
      </w:pPr>
      <w:r w:rsidRPr="00E84664">
        <w:rPr>
          <w:rFonts w:ascii="ITC Legacy Sans Std Book" w:hAnsi="ITC Legacy Sans Std Book" w:cstheme="minorHAnsi"/>
          <w:sz w:val="28"/>
          <w:szCs w:val="28"/>
        </w:rPr>
        <w:t xml:space="preserve">Have you seen the movie </w:t>
      </w:r>
      <w:r w:rsidRPr="00E84664">
        <w:rPr>
          <w:rFonts w:ascii="ITC Legacy Sans Std Book" w:hAnsi="ITC Legacy Sans Std Book" w:cstheme="minorHAnsi"/>
          <w:i/>
          <w:iCs/>
          <w:sz w:val="28"/>
          <w:szCs w:val="28"/>
        </w:rPr>
        <w:t xml:space="preserve">O Brother, Where Art Thou? </w:t>
      </w:r>
      <w:r w:rsidRPr="00E84664">
        <w:rPr>
          <w:rFonts w:ascii="ITC Legacy Sans Std Book" w:hAnsi="ITC Legacy Sans Std Book" w:cstheme="minorHAnsi"/>
          <w:sz w:val="28"/>
          <w:szCs w:val="28"/>
        </w:rPr>
        <w:t>It is a whimsical retelling of Homer’s Odyssey set in 1937 rural Mississippi.  Three hapless escaped convicts—Everett, Pete, and Delmar—are hiding out in the woods, running from the law.  There they encounter a procession of white-robed people going down to the lake to be baptized. As those people move toward the water they sing,</w:t>
      </w:r>
      <w:r w:rsidRPr="00E84664">
        <w:rPr>
          <w:rFonts w:ascii="ITC Legacy Sans Std Book" w:hAnsi="ITC Legacy Sans Std Book" w:cstheme="minorHAnsi"/>
          <w:i/>
          <w:iCs/>
          <w:sz w:val="28"/>
          <w:szCs w:val="28"/>
        </w:rPr>
        <w:t xml:space="preserve"> </w:t>
      </w:r>
      <w:r w:rsidRPr="00E84664">
        <w:rPr>
          <w:rFonts w:ascii="ITC Legacy Sans Std Book" w:hAnsi="ITC Legacy Sans Std Book" w:cstheme="minorHAnsi"/>
          <w:sz w:val="28"/>
          <w:szCs w:val="28"/>
        </w:rPr>
        <w:t>“Let’s go down to the river and pray…”</w:t>
      </w:r>
    </w:p>
    <w:p w14:paraId="25734617"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06533394" w14:textId="4EDA505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As the baptism ceremony begins, Delmar is overwhelmed by the beauty and mystery of this rite. He runs into the water and is baptized by the minister.  As he returns to his companions, he declares that he is now saved and “neither God nor </w:t>
      </w:r>
      <w:proofErr w:type="gramStart"/>
      <w:r w:rsidRPr="00E84664">
        <w:rPr>
          <w:rFonts w:ascii="ITC Legacy Sans Std Book" w:hAnsi="ITC Legacy Sans Std Book" w:cstheme="minorHAnsi"/>
          <w:sz w:val="28"/>
          <w:szCs w:val="28"/>
        </w:rPr>
        <w:t>man’s</w:t>
      </w:r>
      <w:proofErr w:type="gramEnd"/>
      <w:r w:rsidRPr="00E84664">
        <w:rPr>
          <w:rFonts w:ascii="ITC Legacy Sans Std Book" w:hAnsi="ITC Legacy Sans Std Book" w:cstheme="minorHAnsi"/>
          <w:sz w:val="28"/>
          <w:szCs w:val="28"/>
        </w:rPr>
        <w:t xml:space="preserve"> got nothing on me now.”  He explains that the minister has told him that </w:t>
      </w:r>
      <w:r w:rsidRPr="00E84664">
        <w:rPr>
          <w:rFonts w:ascii="ITC Legacy Sans Std Book" w:hAnsi="ITC Legacy Sans Std Book" w:cstheme="minorHAnsi"/>
          <w:sz w:val="28"/>
          <w:szCs w:val="28"/>
          <w:u w:val="single"/>
        </w:rPr>
        <w:t>all</w:t>
      </w:r>
      <w:r w:rsidRPr="00E84664">
        <w:rPr>
          <w:rFonts w:ascii="ITC Legacy Sans Std Book" w:hAnsi="ITC Legacy Sans Std Book" w:cstheme="minorHAnsi"/>
          <w:sz w:val="28"/>
          <w:szCs w:val="28"/>
        </w:rPr>
        <w:t xml:space="preserve"> his sins have been washed away.  Even, he says, when he stole the pig which had sent him to jail. “But you said you were innocent of that,” one of his fellow convicts </w:t>
      </w:r>
      <w:proofErr w:type="spellStart"/>
      <w:proofErr w:type="gramStart"/>
      <w:r w:rsidRPr="00E84664">
        <w:rPr>
          <w:rFonts w:ascii="ITC Legacy Sans Std Book" w:hAnsi="ITC Legacy Sans Std Book" w:cstheme="minorHAnsi"/>
          <w:sz w:val="28"/>
          <w:szCs w:val="28"/>
        </w:rPr>
        <w:t>exclaims.“</w:t>
      </w:r>
      <w:proofErr w:type="gramEnd"/>
      <w:r w:rsidRPr="00E84664">
        <w:rPr>
          <w:rFonts w:ascii="ITC Legacy Sans Std Book" w:hAnsi="ITC Legacy Sans Std Book" w:cstheme="minorHAnsi"/>
          <w:sz w:val="28"/>
          <w:szCs w:val="28"/>
        </w:rPr>
        <w:t>I</w:t>
      </w:r>
      <w:proofErr w:type="spellEnd"/>
      <w:r w:rsidRPr="00E84664">
        <w:rPr>
          <w:rFonts w:ascii="ITC Legacy Sans Std Book" w:hAnsi="ITC Legacy Sans Std Book" w:cstheme="minorHAnsi"/>
          <w:sz w:val="28"/>
          <w:szCs w:val="28"/>
        </w:rPr>
        <w:t xml:space="preserve"> lied,” he says, “and that’s been washed away too!”</w:t>
      </w:r>
    </w:p>
    <w:p w14:paraId="5254B1F4"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1D8C78F7" w14:textId="6A6092DA"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Later the three convicts steal a hot pie from a windowsill. Delmar returns and places a dollar bill on the windowsill.  Delmar wasn’t made perfect by his baptism any more than the rest of us are made perfect by our baptism.  However, he was aware that his baptism created an opportunity for him to have a new beginning.  </w:t>
      </w:r>
    </w:p>
    <w:p w14:paraId="163BB011"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241EF046" w14:textId="77777777" w:rsid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Most of us sitting here have been baptized.  Depending upon the Christian tradition in which we were baptized…some of us have been </w:t>
      </w:r>
      <w:r w:rsidRPr="00E84664">
        <w:rPr>
          <w:rFonts w:ascii="ITC Legacy Sans Std Book" w:hAnsi="ITC Legacy Sans Std Book" w:cstheme="minorHAnsi"/>
          <w:i/>
          <w:sz w:val="28"/>
          <w:szCs w:val="28"/>
        </w:rPr>
        <w:t>dunked</w:t>
      </w:r>
      <w:r w:rsidRPr="00E84664">
        <w:rPr>
          <w:rFonts w:ascii="ITC Legacy Sans Std Book" w:hAnsi="ITC Legacy Sans Std Book" w:cstheme="minorHAnsi"/>
          <w:sz w:val="28"/>
          <w:szCs w:val="28"/>
        </w:rPr>
        <w:t xml:space="preserve">…immersed in water, some of us have been </w:t>
      </w:r>
      <w:r w:rsidRPr="00E84664">
        <w:rPr>
          <w:rFonts w:ascii="ITC Legacy Sans Std Book" w:hAnsi="ITC Legacy Sans Std Book" w:cstheme="minorHAnsi"/>
          <w:i/>
          <w:sz w:val="28"/>
          <w:szCs w:val="28"/>
        </w:rPr>
        <w:t>sprinkled…</w:t>
      </w:r>
      <w:r w:rsidRPr="00E84664">
        <w:rPr>
          <w:rFonts w:ascii="ITC Legacy Sans Std Book" w:hAnsi="ITC Legacy Sans Std Book" w:cstheme="minorHAnsi"/>
          <w:sz w:val="28"/>
          <w:szCs w:val="28"/>
        </w:rPr>
        <w:t xml:space="preserve">had water sprinkled or poured on our head.  All of us who have been baptized have had an easy time of it compared to those who were baptized in the early church.  Those folks went through a 3-year education process called </w:t>
      </w:r>
      <w:r w:rsidRPr="00E84664">
        <w:rPr>
          <w:rFonts w:ascii="ITC Legacy Sans Std Book" w:hAnsi="ITC Legacy Sans Std Book" w:cstheme="minorHAnsi"/>
          <w:i/>
          <w:sz w:val="28"/>
          <w:szCs w:val="28"/>
        </w:rPr>
        <w:t>catechesis</w:t>
      </w:r>
      <w:r w:rsidRPr="00E84664">
        <w:rPr>
          <w:rFonts w:ascii="ITC Legacy Sans Std Book" w:hAnsi="ITC Legacy Sans Std Book" w:cstheme="minorHAnsi"/>
          <w:sz w:val="28"/>
          <w:szCs w:val="28"/>
        </w:rPr>
        <w:t xml:space="preserve"> before they could be baptized.  </w:t>
      </w:r>
    </w:p>
    <w:p w14:paraId="4B84680A" w14:textId="7831A8A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Everyone was baptized on Easter morning as a symbol of rising with Christ and entering a new life.  They walked down several steps into a pool of water and then walked up steps on the other side where a white robe was placed upon their naked body.  </w:t>
      </w:r>
    </w:p>
    <w:p w14:paraId="4694C012" w14:textId="51F46181"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lastRenderedPageBreak/>
        <w:t>Water is the most valuable resource on the planet. All living things—fish, animals, plants, and humans---need water to survive. Our ancestors in the faith understood the value of water for both our physical and spiritual lives.</w:t>
      </w:r>
    </w:p>
    <w:p w14:paraId="0ADE282A"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47426204" w14:textId="618B3A27"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The Bible begins in Genesis with waters covering the face of the earth and ends in Revelation with the vision of a river that flows from the throne of God. In the Exodus story, we read of Moses floating down a river as a baby, later leading the people of Israel through the divided waters of the Red Sea, tapping a rock in the desert from which water flowed. After 40 years of wandering in the desert, Moses’ successor, Joshua, leads the people across the waters of the Jordan into the Promised Land. Jesus and his disciples, several of whom were fishermen, spent a good bit of their time around water.</w:t>
      </w:r>
    </w:p>
    <w:p w14:paraId="07B77847"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62E630B6" w14:textId="12E8470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Jesus walked on water, calmed a storm while they were on a boat in the Sea of Galilee, </w:t>
      </w:r>
    </w:p>
    <w:p w14:paraId="5F7F152D" w14:textId="52825E28"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talked about living water with a Samaritan woman who had come to the well in the middle of the day to get water for her household. When Jesus healed a man born blind by putting mud on his eyes, he told the man to wash in a pool to complete the miracle. And…at the very beginning of his ministry…Jesus went out to the waters of the Jordan River to meet his relative John, to be baptized by him.</w:t>
      </w:r>
    </w:p>
    <w:p w14:paraId="3E714623"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54831BA8" w14:textId="248DE4EE"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Our baptism by water is one of the most sacred moments in our lives…and in the church’s life.  </w:t>
      </w:r>
    </w:p>
    <w:p w14:paraId="1A9C940B"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3F5D8AEA" w14:textId="626A6BE8"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It isn’t an initiation ceremony. We aren’t joining a fraternity or sorority or the Kiwanis or the Rotary Clu</w:t>
      </w:r>
      <w:r w:rsidR="00E84664">
        <w:rPr>
          <w:rFonts w:ascii="ITC Legacy Sans Std Book" w:hAnsi="ITC Legacy Sans Std Book" w:cstheme="minorHAnsi"/>
          <w:sz w:val="28"/>
          <w:szCs w:val="28"/>
        </w:rPr>
        <w:t>b. W</w:t>
      </w:r>
      <w:r w:rsidRPr="00E84664">
        <w:rPr>
          <w:rFonts w:ascii="ITC Legacy Sans Std Book" w:hAnsi="ITC Legacy Sans Std Book" w:cstheme="minorHAnsi"/>
          <w:sz w:val="28"/>
          <w:szCs w:val="28"/>
        </w:rPr>
        <w:t>e are becoming a member of the Body of Christ. It is a most holy moment and a moment that will mark us for the rest of our lives.</w:t>
      </w:r>
      <w:r w:rsidR="00E84664">
        <w:rPr>
          <w:rFonts w:ascii="ITC Legacy Sans Std Book" w:hAnsi="ITC Legacy Sans Std Book" w:cstheme="minorHAnsi"/>
          <w:sz w:val="28"/>
          <w:szCs w:val="28"/>
        </w:rPr>
        <w:t xml:space="preserve"> </w:t>
      </w:r>
      <w:r w:rsidRPr="00E84664">
        <w:rPr>
          <w:rFonts w:ascii="ITC Legacy Sans Std Book" w:hAnsi="ITC Legacy Sans Std Book" w:cstheme="minorHAnsi"/>
          <w:sz w:val="28"/>
          <w:szCs w:val="28"/>
        </w:rPr>
        <w:t>I particularly like the way The Message version of the Bible states what the voice said as the Holy Spirit descended upon Jesus as John baptized him at the Jordan River…</w:t>
      </w:r>
      <w:r w:rsidRPr="00E84664">
        <w:rPr>
          <w:rFonts w:ascii="ITC Legacy Sans Std Book" w:hAnsi="ITC Legacy Sans Std Book" w:cstheme="minorHAnsi"/>
          <w:color w:val="333333"/>
          <w:sz w:val="28"/>
          <w:szCs w:val="28"/>
        </w:rPr>
        <w:t xml:space="preserve">"This is my Son, chosen and </w:t>
      </w:r>
      <w:r w:rsidRPr="00E84664">
        <w:rPr>
          <w:rFonts w:ascii="ITC Legacy Sans Std Book" w:hAnsi="ITC Legacy Sans Std Book" w:cstheme="minorHAnsi"/>
          <w:b/>
          <w:color w:val="333333"/>
          <w:sz w:val="28"/>
          <w:szCs w:val="28"/>
        </w:rPr>
        <w:t>marked by my love</w:t>
      </w:r>
      <w:r w:rsidRPr="00E84664">
        <w:rPr>
          <w:rFonts w:ascii="ITC Legacy Sans Std Book" w:hAnsi="ITC Legacy Sans Std Book" w:cstheme="minorHAnsi"/>
          <w:color w:val="333333"/>
          <w:sz w:val="28"/>
          <w:szCs w:val="28"/>
        </w:rPr>
        <w:t>, delight of my life."</w:t>
      </w:r>
    </w:p>
    <w:p w14:paraId="03E82FFC"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7FC952D5" w14:textId="27BA8703"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By the waters of baptism, we too are </w:t>
      </w:r>
      <w:r w:rsidRPr="00E84664">
        <w:rPr>
          <w:rFonts w:ascii="ITC Legacy Sans Std Book" w:hAnsi="ITC Legacy Sans Std Book" w:cstheme="minorHAnsi"/>
          <w:b/>
          <w:sz w:val="28"/>
          <w:szCs w:val="28"/>
        </w:rPr>
        <w:t>marked by God’s love</w:t>
      </w:r>
      <w:r w:rsidRPr="00E84664">
        <w:rPr>
          <w:rFonts w:ascii="ITC Legacy Sans Std Book" w:hAnsi="ITC Legacy Sans Std Book" w:cstheme="minorHAnsi"/>
          <w:sz w:val="28"/>
          <w:szCs w:val="28"/>
        </w:rPr>
        <w:t>.  When the waters of baptism flow over us, we, or our parents for those of us baptized as infants, are saying that God has a claim on us…we belong to God.</w:t>
      </w:r>
    </w:p>
    <w:p w14:paraId="7D857CAF"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7BE25F13" w14:textId="071046C9"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What does being washed in the waters of baptism…being “marked by God’s </w:t>
      </w:r>
      <w:proofErr w:type="gramStart"/>
      <w:r w:rsidRPr="00E84664">
        <w:rPr>
          <w:rFonts w:ascii="ITC Legacy Sans Std Book" w:hAnsi="ITC Legacy Sans Std Book" w:cstheme="minorHAnsi"/>
          <w:sz w:val="28"/>
          <w:szCs w:val="28"/>
        </w:rPr>
        <w:t>love”…</w:t>
      </w:r>
      <w:proofErr w:type="gramEnd"/>
      <w:r w:rsidRPr="00E84664">
        <w:rPr>
          <w:rFonts w:ascii="ITC Legacy Sans Std Book" w:hAnsi="ITC Legacy Sans Std Book" w:cstheme="minorHAnsi"/>
          <w:sz w:val="28"/>
          <w:szCs w:val="28"/>
        </w:rPr>
        <w:t xml:space="preserve">mean?  </w:t>
      </w:r>
    </w:p>
    <w:p w14:paraId="28B333B6" w14:textId="77777777" w:rsid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Does it mean we have to make amends for our wrong doings as Delmar did when he placed the dollar bill on the windowsill for the </w:t>
      </w:r>
      <w:proofErr w:type="gramStart"/>
      <w:r w:rsidRPr="00E84664">
        <w:rPr>
          <w:rFonts w:ascii="ITC Legacy Sans Std Book" w:hAnsi="ITC Legacy Sans Std Book" w:cstheme="minorHAnsi"/>
          <w:sz w:val="28"/>
          <w:szCs w:val="28"/>
        </w:rPr>
        <w:t>pie</w:t>
      </w:r>
      <w:proofErr w:type="gramEnd"/>
      <w:r w:rsidRPr="00E84664">
        <w:rPr>
          <w:rFonts w:ascii="ITC Legacy Sans Std Book" w:hAnsi="ITC Legacy Sans Std Book" w:cstheme="minorHAnsi"/>
          <w:sz w:val="28"/>
          <w:szCs w:val="28"/>
        </w:rPr>
        <w:t xml:space="preserve"> he and Everett and Pete had stolen?  Yes. Whenever we have wronged someone and there is some way to make amends…as people </w:t>
      </w:r>
      <w:r w:rsidRPr="00E84664">
        <w:rPr>
          <w:rFonts w:ascii="ITC Legacy Sans Std Book" w:hAnsi="ITC Legacy Sans Std Book" w:cstheme="minorHAnsi"/>
          <w:i/>
          <w:sz w:val="28"/>
          <w:szCs w:val="28"/>
        </w:rPr>
        <w:t>marked by love</w:t>
      </w:r>
      <w:r w:rsidRPr="00E84664">
        <w:rPr>
          <w:rFonts w:ascii="ITC Legacy Sans Std Book" w:hAnsi="ITC Legacy Sans Std Book" w:cstheme="minorHAnsi"/>
          <w:sz w:val="28"/>
          <w:szCs w:val="28"/>
        </w:rPr>
        <w:t xml:space="preserve"> </w:t>
      </w:r>
      <w:r w:rsidRPr="00E84664">
        <w:rPr>
          <w:rFonts w:ascii="ITC Legacy Sans Std Book" w:hAnsi="ITC Legacy Sans Std Book" w:cstheme="minorHAnsi"/>
          <w:sz w:val="28"/>
          <w:szCs w:val="28"/>
          <w:u w:val="single"/>
        </w:rPr>
        <w:t>that</w:t>
      </w:r>
      <w:r w:rsidRPr="00E84664">
        <w:rPr>
          <w:rFonts w:ascii="ITC Legacy Sans Std Book" w:hAnsi="ITC Legacy Sans Std Book" w:cstheme="minorHAnsi"/>
          <w:sz w:val="28"/>
          <w:szCs w:val="28"/>
        </w:rPr>
        <w:t xml:space="preserve"> </w:t>
      </w:r>
      <w:r w:rsidRPr="00E84664">
        <w:rPr>
          <w:rFonts w:ascii="ITC Legacy Sans Std Book" w:hAnsi="ITC Legacy Sans Std Book" w:cstheme="minorHAnsi"/>
          <w:i/>
          <w:sz w:val="28"/>
          <w:szCs w:val="28"/>
        </w:rPr>
        <w:t>is</w:t>
      </w:r>
      <w:r w:rsidRPr="00E84664">
        <w:rPr>
          <w:rFonts w:ascii="ITC Legacy Sans Std Book" w:hAnsi="ITC Legacy Sans Std Book" w:cstheme="minorHAnsi"/>
          <w:sz w:val="28"/>
          <w:szCs w:val="28"/>
        </w:rPr>
        <w:t xml:space="preserve"> what we do.</w:t>
      </w:r>
    </w:p>
    <w:p w14:paraId="5D7FD9A0"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09714477" w14:textId="050D30E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However, being washed in the waters of baptism isn’t </w:t>
      </w:r>
      <w:r w:rsidRPr="00E84664">
        <w:rPr>
          <w:rFonts w:ascii="ITC Legacy Sans Std Book" w:hAnsi="ITC Legacy Sans Std Book" w:cstheme="minorHAnsi"/>
          <w:i/>
          <w:iCs/>
          <w:sz w:val="28"/>
          <w:szCs w:val="28"/>
        </w:rPr>
        <w:t>just</w:t>
      </w:r>
      <w:r w:rsidRPr="00E84664">
        <w:rPr>
          <w:rFonts w:ascii="ITC Legacy Sans Std Book" w:hAnsi="ITC Legacy Sans Std Book" w:cstheme="minorHAnsi"/>
          <w:sz w:val="28"/>
          <w:szCs w:val="28"/>
        </w:rPr>
        <w:t xml:space="preserve"> about making up for the things we do wrong… it is also about acknowledging and living out </w:t>
      </w:r>
      <w:r w:rsidRPr="00E84664">
        <w:rPr>
          <w:rFonts w:ascii="ITC Legacy Sans Std Book" w:hAnsi="ITC Legacy Sans Std Book" w:cstheme="minorHAnsi"/>
          <w:i/>
          <w:iCs/>
          <w:sz w:val="28"/>
          <w:szCs w:val="28"/>
        </w:rPr>
        <w:t>in our lives</w:t>
      </w:r>
      <w:r w:rsidRPr="00E84664">
        <w:rPr>
          <w:rFonts w:ascii="ITC Legacy Sans Std Book" w:hAnsi="ITC Legacy Sans Std Book" w:cstheme="minorHAnsi"/>
          <w:sz w:val="28"/>
          <w:szCs w:val="28"/>
        </w:rPr>
        <w:t xml:space="preserve"> what our baptism allows us to do. Martin Luther is known to have frequently said out loud: </w:t>
      </w:r>
      <w:r w:rsidRPr="00E84664">
        <w:rPr>
          <w:rFonts w:ascii="ITC Legacy Sans Std Book" w:hAnsi="ITC Legacy Sans Std Book" w:cstheme="minorHAnsi"/>
          <w:i/>
          <w:sz w:val="28"/>
          <w:szCs w:val="28"/>
        </w:rPr>
        <w:t xml:space="preserve">“I am baptized.” </w:t>
      </w:r>
    </w:p>
    <w:p w14:paraId="71857FB0" w14:textId="4A35C84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Martin Luther needed to constantly remind himself that he was a child of God, </w:t>
      </w:r>
      <w:r w:rsidRPr="00E84664">
        <w:rPr>
          <w:rFonts w:ascii="ITC Legacy Sans Std Book" w:hAnsi="ITC Legacy Sans Std Book" w:cstheme="minorHAnsi"/>
          <w:i/>
          <w:iCs/>
          <w:sz w:val="28"/>
          <w:szCs w:val="28"/>
        </w:rPr>
        <w:t>washed</w:t>
      </w:r>
      <w:r w:rsidRPr="00E84664">
        <w:rPr>
          <w:rFonts w:ascii="ITC Legacy Sans Std Book" w:hAnsi="ITC Legacy Sans Std Book" w:cstheme="minorHAnsi"/>
          <w:sz w:val="28"/>
          <w:szCs w:val="28"/>
        </w:rPr>
        <w:t xml:space="preserve"> in the waters of baptism, </w:t>
      </w:r>
      <w:r w:rsidRPr="00E84664">
        <w:rPr>
          <w:rFonts w:ascii="ITC Legacy Sans Std Book" w:hAnsi="ITC Legacy Sans Std Book" w:cstheme="minorHAnsi"/>
          <w:i/>
          <w:iCs/>
          <w:sz w:val="28"/>
          <w:szCs w:val="28"/>
        </w:rPr>
        <w:t>marked</w:t>
      </w:r>
      <w:r w:rsidRPr="00E84664">
        <w:rPr>
          <w:rFonts w:ascii="ITC Legacy Sans Std Book" w:hAnsi="ITC Legacy Sans Std Book" w:cstheme="minorHAnsi"/>
          <w:sz w:val="28"/>
          <w:szCs w:val="28"/>
        </w:rPr>
        <w:t xml:space="preserve"> by God’s love. By reminding himself, </w:t>
      </w:r>
      <w:r w:rsidRPr="00E84664">
        <w:rPr>
          <w:rFonts w:ascii="ITC Legacy Sans Std Book" w:hAnsi="ITC Legacy Sans Std Book" w:cstheme="minorHAnsi"/>
          <w:i/>
          <w:sz w:val="28"/>
          <w:szCs w:val="28"/>
        </w:rPr>
        <w:t>“I am baptized,”</w:t>
      </w:r>
      <w:r w:rsidRPr="00E84664">
        <w:rPr>
          <w:rFonts w:ascii="ITC Legacy Sans Std Book" w:hAnsi="ITC Legacy Sans Std Book" w:cstheme="minorHAnsi"/>
          <w:sz w:val="28"/>
          <w:szCs w:val="28"/>
        </w:rPr>
        <w:t xml:space="preserve"> he was able to be </w:t>
      </w:r>
      <w:r w:rsidRPr="00E84664">
        <w:rPr>
          <w:rFonts w:ascii="ITC Legacy Sans Std Book" w:hAnsi="ITC Legacy Sans Std Book" w:cstheme="minorHAnsi"/>
          <w:i/>
          <w:iCs/>
          <w:sz w:val="28"/>
          <w:szCs w:val="28"/>
        </w:rPr>
        <w:t>and</w:t>
      </w:r>
      <w:r w:rsidRPr="00E84664">
        <w:rPr>
          <w:rFonts w:ascii="ITC Legacy Sans Std Book" w:hAnsi="ITC Legacy Sans Std Book" w:cstheme="minorHAnsi"/>
          <w:sz w:val="28"/>
          <w:szCs w:val="28"/>
        </w:rPr>
        <w:t xml:space="preserve"> do far more than he otherwise would have.</w:t>
      </w:r>
    </w:p>
    <w:p w14:paraId="70D60309" w14:textId="4511475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lastRenderedPageBreak/>
        <w:t>What about us?</w:t>
      </w:r>
      <w:bookmarkStart w:id="1" w:name="_GoBack"/>
      <w:bookmarkEnd w:id="1"/>
      <w:r w:rsidRPr="00E22496">
        <w:rPr>
          <w:rFonts w:ascii="ITC Legacy Sans Std Book" w:hAnsi="ITC Legacy Sans Std Book" w:cstheme="minorHAnsi"/>
          <w:sz w:val="14"/>
          <w:szCs w:val="14"/>
        </w:rPr>
        <w:t xml:space="preserve"> </w:t>
      </w:r>
      <w:r w:rsidR="00E22496" w:rsidRPr="00E22496">
        <w:rPr>
          <w:rFonts w:ascii="ITC Legacy Sans Std Book" w:hAnsi="ITC Legacy Sans Std Book" w:cstheme="minorHAnsi"/>
          <w:sz w:val="14"/>
          <w:szCs w:val="14"/>
        </w:rPr>
        <w:t xml:space="preserve"> </w:t>
      </w:r>
      <w:r w:rsidRPr="00E84664">
        <w:rPr>
          <w:rFonts w:ascii="ITC Legacy Sans Std Book" w:hAnsi="ITC Legacy Sans Std Book" w:cstheme="minorHAnsi"/>
          <w:sz w:val="28"/>
          <w:szCs w:val="28"/>
        </w:rPr>
        <w:t>What does being washed in the waters of baptism…</w:t>
      </w:r>
      <w:r w:rsidRPr="00E84664">
        <w:rPr>
          <w:rFonts w:ascii="ITC Legacy Sans Std Book" w:hAnsi="ITC Legacy Sans Std Book" w:cstheme="minorHAnsi"/>
          <w:i/>
          <w:sz w:val="28"/>
          <w:szCs w:val="28"/>
        </w:rPr>
        <w:t xml:space="preserve">marked by </w:t>
      </w:r>
      <w:proofErr w:type="gramStart"/>
      <w:r w:rsidRPr="00E84664">
        <w:rPr>
          <w:rFonts w:ascii="ITC Legacy Sans Std Book" w:hAnsi="ITC Legacy Sans Std Book" w:cstheme="minorHAnsi"/>
          <w:i/>
          <w:sz w:val="28"/>
          <w:szCs w:val="28"/>
        </w:rPr>
        <w:t>God’s  love</w:t>
      </w:r>
      <w:proofErr w:type="gramEnd"/>
      <w:r w:rsidRPr="00E84664">
        <w:rPr>
          <w:rFonts w:ascii="ITC Legacy Sans Std Book" w:hAnsi="ITC Legacy Sans Std Book" w:cstheme="minorHAnsi"/>
          <w:sz w:val="28"/>
          <w:szCs w:val="28"/>
        </w:rPr>
        <w:t>…mean to us?</w:t>
      </w:r>
    </w:p>
    <w:p w14:paraId="56B2C756"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62A0082C" w14:textId="0CCCA7EB" w:rsidR="000724EF" w:rsidRPr="00E84664" w:rsidRDefault="000724EF" w:rsidP="00E84664">
      <w:pPr>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I think I know what some of your answers might be…</w:t>
      </w:r>
    </w:p>
    <w:p w14:paraId="643A06AC" w14:textId="44F7440E" w:rsidR="000724EF" w:rsidRPr="00E84664" w:rsidRDefault="000724EF" w:rsidP="00E84664">
      <w:pPr>
        <w:spacing w:line="240" w:lineRule="auto"/>
        <w:ind w:left="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Because you have been </w:t>
      </w:r>
      <w:bookmarkStart w:id="2" w:name="_Hlk29643086"/>
      <w:r w:rsidRPr="00E84664">
        <w:rPr>
          <w:rFonts w:ascii="ITC Legacy Sans Std Book" w:hAnsi="ITC Legacy Sans Std Book" w:cstheme="minorHAnsi"/>
          <w:sz w:val="28"/>
          <w:szCs w:val="28"/>
        </w:rPr>
        <w:t xml:space="preserve">washed in the waters of baptism and bear the mark of God’s love, </w:t>
      </w:r>
      <w:bookmarkEnd w:id="2"/>
      <w:r w:rsidRPr="00E84664">
        <w:rPr>
          <w:rFonts w:ascii="ITC Legacy Sans Std Book" w:hAnsi="ITC Legacy Sans Std Book" w:cstheme="minorHAnsi"/>
          <w:sz w:val="28"/>
          <w:szCs w:val="28"/>
        </w:rPr>
        <w:t xml:space="preserve">you were able to tell the person who wanted a kickback for </w:t>
      </w:r>
      <w:proofErr w:type="gramStart"/>
      <w:r w:rsidRPr="00E84664">
        <w:rPr>
          <w:rFonts w:ascii="ITC Legacy Sans Std Book" w:hAnsi="ITC Legacy Sans Std Book" w:cstheme="minorHAnsi"/>
          <w:sz w:val="28"/>
          <w:szCs w:val="28"/>
        </w:rPr>
        <w:t>insuring</w:t>
      </w:r>
      <w:proofErr w:type="gramEnd"/>
      <w:r w:rsidRPr="00E84664">
        <w:rPr>
          <w:rFonts w:ascii="ITC Legacy Sans Std Book" w:hAnsi="ITC Legacy Sans Std Book" w:cstheme="minorHAnsi"/>
          <w:sz w:val="28"/>
          <w:szCs w:val="28"/>
        </w:rPr>
        <w:t xml:space="preserve"> your company was awarded a contract to get lost.</w:t>
      </w:r>
    </w:p>
    <w:p w14:paraId="23961D96"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38E914C7" w14:textId="71D0A1C9" w:rsidR="000724EF" w:rsidRPr="00E84664" w:rsidRDefault="000724EF" w:rsidP="00E84664">
      <w:pPr>
        <w:spacing w:line="240" w:lineRule="auto"/>
        <w:ind w:left="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Because you have been washed in the waters of baptism and bear the mark of God’s love:</w:t>
      </w:r>
    </w:p>
    <w:p w14:paraId="7D2A022B" w14:textId="2BB76C50"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you have faced the reality of your addiction to alcohol or food or drugs or sex or pornography…</w:t>
      </w:r>
      <w:r w:rsidRPr="00E84664">
        <w:rPr>
          <w:rFonts w:ascii="ITC Legacy Sans Std Book" w:hAnsi="ITC Legacy Sans Std Book" w:cstheme="minorHAnsi"/>
          <w:sz w:val="28"/>
          <w:szCs w:val="28"/>
          <w:u w:val="single"/>
        </w:rPr>
        <w:t>and</w:t>
      </w:r>
      <w:r w:rsidRPr="00E84664">
        <w:rPr>
          <w:rFonts w:ascii="ITC Legacy Sans Std Book" w:hAnsi="ITC Legacy Sans Std Book" w:cstheme="minorHAnsi"/>
          <w:sz w:val="28"/>
          <w:szCs w:val="28"/>
        </w:rPr>
        <w:t xml:space="preserve"> are seeking the help and support you need.  </w:t>
      </w:r>
    </w:p>
    <w:p w14:paraId="4FA22275" w14:textId="77777777"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Others of you are feeling the Spirit working in you, nudging you to face your addiction and seek that help and support.  </w:t>
      </w:r>
    </w:p>
    <w:p w14:paraId="50F9DA2F"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0F94C7F4" w14:textId="5FCC0D7E" w:rsidR="000724EF" w:rsidRPr="00E84664" w:rsidRDefault="000724EF" w:rsidP="00E84664">
      <w:pPr>
        <w:spacing w:line="240" w:lineRule="auto"/>
        <w:ind w:left="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Being washed in the waters of baptism and bearing the mark of God’s love:</w:t>
      </w:r>
    </w:p>
    <w:p w14:paraId="59C79928" w14:textId="77777777"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has given you the strength and courage to face life altering illness and disease…or stand by the side of someone who is.</w:t>
      </w:r>
    </w:p>
    <w:p w14:paraId="1C341CFC"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3E6A7EC7" w14:textId="77777777" w:rsidR="000724EF" w:rsidRPr="00E84664" w:rsidRDefault="000724EF" w:rsidP="00E84664">
      <w:pPr>
        <w:spacing w:line="240" w:lineRule="auto"/>
        <w:ind w:left="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Being washed in the waters of baptism and bearing the mark of God’s love:</w:t>
      </w:r>
    </w:p>
    <w:p w14:paraId="168E725C" w14:textId="77777777"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means you have been able to put aside being focused solely on </w:t>
      </w:r>
      <w:r w:rsidRPr="00E84664">
        <w:rPr>
          <w:rFonts w:ascii="ITC Legacy Sans Std Book" w:hAnsi="ITC Legacy Sans Std Book" w:cstheme="minorHAnsi"/>
          <w:i/>
          <w:sz w:val="28"/>
          <w:szCs w:val="28"/>
        </w:rPr>
        <w:t>your</w:t>
      </w:r>
      <w:r w:rsidRPr="00E84664">
        <w:rPr>
          <w:rFonts w:ascii="ITC Legacy Sans Std Book" w:hAnsi="ITC Legacy Sans Std Book" w:cstheme="minorHAnsi"/>
          <w:sz w:val="28"/>
          <w:szCs w:val="28"/>
        </w:rPr>
        <w:t xml:space="preserve"> needs and more focused on the needs </w:t>
      </w:r>
      <w:r w:rsidRPr="00E84664">
        <w:rPr>
          <w:rFonts w:ascii="ITC Legacy Sans Std Book" w:hAnsi="ITC Legacy Sans Std Book" w:cstheme="minorHAnsi"/>
          <w:i/>
          <w:sz w:val="28"/>
          <w:szCs w:val="28"/>
        </w:rPr>
        <w:t>of others</w:t>
      </w:r>
      <w:r w:rsidRPr="00E84664">
        <w:rPr>
          <w:rFonts w:ascii="ITC Legacy Sans Std Book" w:hAnsi="ITC Legacy Sans Std Book" w:cstheme="minorHAnsi"/>
          <w:sz w:val="28"/>
          <w:szCs w:val="28"/>
        </w:rPr>
        <w:t>.</w:t>
      </w:r>
    </w:p>
    <w:p w14:paraId="1648B635"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5220813E" w14:textId="3FF3C664" w:rsidR="000724EF" w:rsidRPr="00E84664" w:rsidRDefault="000724EF" w:rsidP="00E84664">
      <w:pPr>
        <w:spacing w:line="240" w:lineRule="auto"/>
        <w:ind w:firstLine="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Being washed in the waters of baptism and bearing the mark of God’s love: </w:t>
      </w:r>
    </w:p>
    <w:p w14:paraId="440AF6DF" w14:textId="77777777"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means you volunteer at the Clifton Sanctuary Ministries shelter for homeless men by providing dinner the first Friday of each month.</w:t>
      </w:r>
    </w:p>
    <w:p w14:paraId="7E82CDBE"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bookmarkStart w:id="3" w:name="_Hlk29643441"/>
    </w:p>
    <w:p w14:paraId="695B5F33" w14:textId="577CFB22" w:rsidR="000724EF" w:rsidRPr="00E84664" w:rsidRDefault="000724EF" w:rsidP="00E84664">
      <w:pPr>
        <w:spacing w:line="240" w:lineRule="auto"/>
        <w:ind w:firstLine="72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Being washed in the waters of baptism and bearing the mark of God’s love:</w:t>
      </w:r>
    </w:p>
    <w:p w14:paraId="71600E1A" w14:textId="77777777" w:rsidR="000724EF" w:rsidRPr="00E84664" w:rsidRDefault="000724EF" w:rsidP="00E84664">
      <w:pPr>
        <w:spacing w:line="240" w:lineRule="auto"/>
        <w:ind w:left="1440"/>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means you are willing to step outside of your comfort zone so someone else will </w:t>
      </w:r>
      <w:proofErr w:type="gramStart"/>
      <w:r w:rsidRPr="00E84664">
        <w:rPr>
          <w:rFonts w:ascii="ITC Legacy Sans Std Book" w:hAnsi="ITC Legacy Sans Std Book" w:cstheme="minorHAnsi"/>
          <w:sz w:val="28"/>
          <w:szCs w:val="28"/>
        </w:rPr>
        <w:t>have the opportunity to</w:t>
      </w:r>
      <w:proofErr w:type="gramEnd"/>
      <w:r w:rsidRPr="00E84664">
        <w:rPr>
          <w:rFonts w:ascii="ITC Legacy Sans Std Book" w:hAnsi="ITC Legacy Sans Std Book" w:cstheme="minorHAnsi"/>
          <w:sz w:val="28"/>
          <w:szCs w:val="28"/>
        </w:rPr>
        <w:t xml:space="preserve"> experience the love of Jesus Christ.</w:t>
      </w:r>
    </w:p>
    <w:bookmarkEnd w:id="3"/>
    <w:p w14:paraId="7B1BDE97"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45F18A2C" w14:textId="553A4EE1"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We are called to exercise our faith, and when we do, the waters of our baptism flow from our pores to encourage the least, the last, and the lost. Do </w:t>
      </w:r>
      <w:r w:rsidRPr="00E84664">
        <w:rPr>
          <w:rFonts w:ascii="ITC Legacy Sans Std Book" w:hAnsi="ITC Legacy Sans Std Book" w:cstheme="minorHAnsi"/>
          <w:i/>
          <w:iCs/>
          <w:sz w:val="28"/>
          <w:szCs w:val="28"/>
        </w:rPr>
        <w:t>we</w:t>
      </w:r>
      <w:r w:rsidRPr="00E84664">
        <w:rPr>
          <w:rFonts w:ascii="ITC Legacy Sans Std Book" w:hAnsi="ITC Legacy Sans Std Book" w:cstheme="minorHAnsi"/>
          <w:sz w:val="28"/>
          <w:szCs w:val="28"/>
        </w:rPr>
        <w:t xml:space="preserve"> find </w:t>
      </w:r>
      <w:r w:rsidRPr="00E84664">
        <w:rPr>
          <w:rFonts w:ascii="ITC Legacy Sans Std Book" w:hAnsi="ITC Legacy Sans Std Book" w:cstheme="minorHAnsi"/>
          <w:i/>
          <w:iCs/>
          <w:sz w:val="28"/>
          <w:szCs w:val="28"/>
        </w:rPr>
        <w:t>comfort</w:t>
      </w:r>
      <w:r w:rsidRPr="00E84664">
        <w:rPr>
          <w:rFonts w:ascii="ITC Legacy Sans Std Book" w:hAnsi="ITC Legacy Sans Std Book" w:cstheme="minorHAnsi"/>
          <w:sz w:val="28"/>
          <w:szCs w:val="28"/>
        </w:rPr>
        <w:t xml:space="preserve"> in being marked by God’s love in the waters of baptism as Martin Luther did when frequently he said out loud, </w:t>
      </w:r>
      <w:r w:rsidRPr="00E84664">
        <w:rPr>
          <w:rFonts w:ascii="ITC Legacy Sans Std Book" w:hAnsi="ITC Legacy Sans Std Book" w:cstheme="minorHAnsi"/>
          <w:i/>
          <w:sz w:val="28"/>
          <w:szCs w:val="28"/>
        </w:rPr>
        <w:t>“I am baptized.”</w:t>
      </w:r>
      <w:r w:rsidRPr="00E84664">
        <w:rPr>
          <w:rFonts w:ascii="ITC Legacy Sans Std Book" w:hAnsi="ITC Legacy Sans Std Book" w:cstheme="minorHAnsi"/>
          <w:sz w:val="28"/>
          <w:szCs w:val="28"/>
        </w:rPr>
        <w:t xml:space="preserve">? Do </w:t>
      </w:r>
      <w:r w:rsidRPr="00E84664">
        <w:rPr>
          <w:rFonts w:ascii="ITC Legacy Sans Std Book" w:hAnsi="ITC Legacy Sans Std Book" w:cstheme="minorHAnsi"/>
          <w:i/>
          <w:iCs/>
          <w:sz w:val="28"/>
          <w:szCs w:val="28"/>
        </w:rPr>
        <w:t>we</w:t>
      </w:r>
      <w:r w:rsidRPr="00E84664">
        <w:rPr>
          <w:rFonts w:ascii="ITC Legacy Sans Std Book" w:hAnsi="ITC Legacy Sans Std Book" w:cstheme="minorHAnsi"/>
          <w:sz w:val="28"/>
          <w:szCs w:val="28"/>
        </w:rPr>
        <w:t xml:space="preserve"> find</w:t>
      </w:r>
      <w:r w:rsidRPr="00E84664">
        <w:rPr>
          <w:rFonts w:ascii="ITC Legacy Sans Std Book" w:hAnsi="ITC Legacy Sans Std Book" w:cstheme="minorHAnsi"/>
          <w:i/>
          <w:iCs/>
          <w:sz w:val="28"/>
          <w:szCs w:val="28"/>
        </w:rPr>
        <w:t xml:space="preserve"> joy</w:t>
      </w:r>
      <w:r w:rsidRPr="00E84664">
        <w:rPr>
          <w:rFonts w:ascii="ITC Legacy Sans Std Book" w:hAnsi="ITC Legacy Sans Std Book" w:cstheme="minorHAnsi"/>
          <w:sz w:val="28"/>
          <w:szCs w:val="28"/>
        </w:rPr>
        <w:t xml:space="preserve"> in being marked by God’s love in the waters of our baptism as Delmar did when he responded, “I lied and that’s been washed away too!”?</w:t>
      </w:r>
    </w:p>
    <w:p w14:paraId="77374EB3"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5E4E9864" w14:textId="0CC8AC40"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What does it mean </w:t>
      </w:r>
      <w:r w:rsidRPr="00E84664">
        <w:rPr>
          <w:rFonts w:ascii="ITC Legacy Sans Std Book" w:hAnsi="ITC Legacy Sans Std Book" w:cstheme="minorHAnsi"/>
          <w:i/>
          <w:iCs/>
          <w:sz w:val="28"/>
          <w:szCs w:val="28"/>
        </w:rPr>
        <w:t>to you</w:t>
      </w:r>
      <w:r w:rsidRPr="00E84664">
        <w:rPr>
          <w:rFonts w:ascii="ITC Legacy Sans Std Book" w:hAnsi="ITC Legacy Sans Std Book" w:cstheme="minorHAnsi"/>
          <w:sz w:val="28"/>
          <w:szCs w:val="28"/>
        </w:rPr>
        <w:t xml:space="preserve"> that you have been marked by God’s love in the waters of baptism?</w:t>
      </w:r>
    </w:p>
    <w:p w14:paraId="08392F70" w14:textId="1112F339" w:rsidR="000724EF" w:rsidRPr="00E84664" w:rsidRDefault="000724EF" w:rsidP="00E84664">
      <w:pPr>
        <w:spacing w:line="240" w:lineRule="auto"/>
        <w:contextualSpacing/>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 xml:space="preserve">What difference does it make </w:t>
      </w:r>
      <w:r w:rsidRPr="00E84664">
        <w:rPr>
          <w:rFonts w:ascii="ITC Legacy Sans Std Book" w:hAnsi="ITC Legacy Sans Std Book" w:cstheme="minorHAnsi"/>
          <w:i/>
          <w:iCs/>
          <w:sz w:val="28"/>
          <w:szCs w:val="28"/>
        </w:rPr>
        <w:t>to anyone else</w:t>
      </w:r>
      <w:r w:rsidRPr="00E84664">
        <w:rPr>
          <w:rFonts w:ascii="ITC Legacy Sans Std Book" w:hAnsi="ITC Legacy Sans Std Book" w:cstheme="minorHAnsi"/>
          <w:sz w:val="28"/>
          <w:szCs w:val="28"/>
        </w:rPr>
        <w:t xml:space="preserve"> that you have been marked by God’s love in the waters of baptism?</w:t>
      </w:r>
    </w:p>
    <w:p w14:paraId="1FD30F02" w14:textId="77777777" w:rsidR="00E84664" w:rsidRPr="00E84664" w:rsidRDefault="00E84664" w:rsidP="00E84664">
      <w:pPr>
        <w:spacing w:line="240" w:lineRule="auto"/>
        <w:contextualSpacing/>
        <w:jc w:val="center"/>
        <w:rPr>
          <w:rFonts w:ascii="ITC Legacy Sans Std Book" w:hAnsi="ITC Legacy Sans Std Book" w:cstheme="minorHAnsi"/>
          <w:b/>
          <w:sz w:val="20"/>
          <w:szCs w:val="20"/>
        </w:rPr>
      </w:pPr>
    </w:p>
    <w:p w14:paraId="154B1318" w14:textId="77777777" w:rsidR="000724EF" w:rsidRPr="00E84664" w:rsidRDefault="000724EF" w:rsidP="00E84664">
      <w:pPr>
        <w:jc w:val="both"/>
        <w:rPr>
          <w:rFonts w:ascii="ITC Legacy Sans Std Book" w:hAnsi="ITC Legacy Sans Std Book" w:cstheme="minorHAnsi"/>
          <w:sz w:val="28"/>
          <w:szCs w:val="28"/>
        </w:rPr>
      </w:pPr>
      <w:r w:rsidRPr="00E84664">
        <w:rPr>
          <w:rFonts w:ascii="ITC Legacy Sans Std Book" w:hAnsi="ITC Legacy Sans Std Book" w:cstheme="minorHAnsi"/>
          <w:sz w:val="28"/>
          <w:szCs w:val="28"/>
        </w:rPr>
        <w:t>In the name of the Father and of the Son and of the Holy Spirit. Amen.</w:t>
      </w:r>
    </w:p>
    <w:p w14:paraId="4EF4767E" w14:textId="71437E42" w:rsidR="00310CBF" w:rsidRPr="00E84664" w:rsidRDefault="00310CBF" w:rsidP="00E84664">
      <w:pPr>
        <w:jc w:val="both"/>
        <w:rPr>
          <w:rFonts w:ascii="ITC Legacy Sans Std Book" w:hAnsi="ITC Legacy Sans Std Book" w:cstheme="minorHAnsi"/>
          <w:sz w:val="28"/>
          <w:szCs w:val="28"/>
        </w:rPr>
      </w:pPr>
    </w:p>
    <w:sectPr w:rsidR="00310CBF" w:rsidRPr="00E84664" w:rsidSect="006413B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E14F" w14:textId="77777777" w:rsidR="006E6EAF" w:rsidRDefault="006E6EAF" w:rsidP="00DD47B9">
      <w:pPr>
        <w:spacing w:after="0" w:line="240" w:lineRule="auto"/>
      </w:pPr>
      <w:r>
        <w:separator/>
      </w:r>
    </w:p>
  </w:endnote>
  <w:endnote w:type="continuationSeparator" w:id="0">
    <w:p w14:paraId="13280958" w14:textId="77777777" w:rsidR="006E6EAF" w:rsidRDefault="006E6EAF"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CCB0" w14:textId="77777777" w:rsidR="006E6EAF" w:rsidRDefault="006E6EAF" w:rsidP="00DD47B9">
      <w:pPr>
        <w:spacing w:after="0" w:line="240" w:lineRule="auto"/>
      </w:pPr>
      <w:r>
        <w:separator/>
      </w:r>
    </w:p>
  </w:footnote>
  <w:footnote w:type="continuationSeparator" w:id="0">
    <w:p w14:paraId="6C1CCDB0" w14:textId="77777777" w:rsidR="006E6EAF" w:rsidRDefault="006E6EAF"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724EF"/>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A20E3"/>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1914"/>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E6EAF"/>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83EFF"/>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0DF8"/>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497"/>
    <w:rsid w:val="00C70F93"/>
    <w:rsid w:val="00C723DC"/>
    <w:rsid w:val="00C74B89"/>
    <w:rsid w:val="00C8073C"/>
    <w:rsid w:val="00C80D9D"/>
    <w:rsid w:val="00C8223F"/>
    <w:rsid w:val="00C8386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22496"/>
    <w:rsid w:val="00E37FD1"/>
    <w:rsid w:val="00E41AA4"/>
    <w:rsid w:val="00E506BA"/>
    <w:rsid w:val="00E55093"/>
    <w:rsid w:val="00E63B39"/>
    <w:rsid w:val="00E657F3"/>
    <w:rsid w:val="00E66CD0"/>
    <w:rsid w:val="00E729AE"/>
    <w:rsid w:val="00E74AF7"/>
    <w:rsid w:val="00E84664"/>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2">
    <w:name w:val="heading 2"/>
    <w:basedOn w:val="Normal"/>
    <w:next w:val="Normal"/>
    <w:link w:val="Heading2Char"/>
    <w:uiPriority w:val="9"/>
    <w:unhideWhenUsed/>
    <w:qFormat/>
    <w:rsid w:val="000724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2Char">
    <w:name w:val="Heading 2 Char"/>
    <w:basedOn w:val="DefaultParagraphFont"/>
    <w:link w:val="Heading2"/>
    <w:uiPriority w:val="9"/>
    <w:rsid w:val="000724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87A3-D3A9-4E88-B4BC-5A529BE9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2020-01-12T12:53:00Z</cp:lastPrinted>
  <dcterms:created xsi:type="dcterms:W3CDTF">2020-01-15T19:10:00Z</dcterms:created>
  <dcterms:modified xsi:type="dcterms:W3CDTF">2020-01-15T19:10:00Z</dcterms:modified>
</cp:coreProperties>
</file>